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5A" w:rsidRPr="006C1DB2" w:rsidRDefault="0000445A" w:rsidP="000044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C1DB2">
        <w:rPr>
          <w:b/>
          <w:sz w:val="28"/>
          <w:szCs w:val="28"/>
          <w:lang w:val="uk-UA"/>
        </w:rPr>
        <w:t>Інформація про результати проведення перевірки</w:t>
      </w:r>
    </w:p>
    <w:p w:rsidR="0000445A" w:rsidRDefault="0000445A" w:rsidP="0000445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0445A" w:rsidRDefault="000C2746" w:rsidP="0000445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ДЗЮНЬКИ Володимира Петровича</w:t>
      </w:r>
    </w:p>
    <w:p w:rsidR="0000445A" w:rsidRPr="00E66644" w:rsidRDefault="0000445A" w:rsidP="0000445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445A" w:rsidRPr="006C1DB2" w:rsidRDefault="0000445A" w:rsidP="000044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C1DB2">
        <w:rPr>
          <w:sz w:val="28"/>
          <w:szCs w:val="28"/>
          <w:lang w:val="uk-UA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року № 563</w:t>
      </w:r>
      <w:r>
        <w:rPr>
          <w:sz w:val="28"/>
          <w:szCs w:val="28"/>
          <w:lang w:val="uk-UA"/>
        </w:rPr>
        <w:t xml:space="preserve"> із змінами</w:t>
      </w:r>
      <w:r w:rsidRPr="006C1DB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сектором персоналу апарату Яворівської райдержадміністрації</w:t>
      </w:r>
      <w:r w:rsidRPr="006C1DB2">
        <w:rPr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  <w:r>
        <w:rPr>
          <w:sz w:val="28"/>
          <w:szCs w:val="28"/>
          <w:lang w:val="uk-UA"/>
        </w:rPr>
        <w:t xml:space="preserve"> </w:t>
      </w:r>
      <w:proofErr w:type="spellStart"/>
      <w:r w:rsidR="000C2746">
        <w:rPr>
          <w:sz w:val="28"/>
          <w:szCs w:val="28"/>
          <w:lang w:val="uk-UA"/>
        </w:rPr>
        <w:t>Дзюньки</w:t>
      </w:r>
      <w:proofErr w:type="spellEnd"/>
      <w:r w:rsidR="000C2746">
        <w:rPr>
          <w:sz w:val="28"/>
          <w:szCs w:val="28"/>
          <w:lang w:val="uk-UA"/>
        </w:rPr>
        <w:t xml:space="preserve"> Володимира Петровича</w:t>
      </w:r>
      <w:r w:rsidRPr="006C1DB2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 працює н</w:t>
      </w:r>
      <w:r w:rsidRPr="006C1DB2">
        <w:rPr>
          <w:sz w:val="28"/>
          <w:szCs w:val="28"/>
          <w:lang w:val="uk-UA"/>
        </w:rPr>
        <w:t>а посад</w:t>
      </w:r>
      <w:r>
        <w:rPr>
          <w:sz w:val="28"/>
          <w:szCs w:val="28"/>
          <w:lang w:val="uk-UA"/>
        </w:rPr>
        <w:t>і</w:t>
      </w:r>
      <w:r w:rsidRPr="006C1D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голови Яворівської районної</w:t>
      </w:r>
      <w:r w:rsidRPr="006C1DB2">
        <w:rPr>
          <w:sz w:val="28"/>
          <w:szCs w:val="28"/>
          <w:lang w:val="uk-UA"/>
        </w:rPr>
        <w:t xml:space="preserve"> державної адміністрації.</w:t>
      </w:r>
    </w:p>
    <w:p w:rsidR="0000445A" w:rsidRDefault="0000445A" w:rsidP="00004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C1DB2">
        <w:rPr>
          <w:sz w:val="28"/>
          <w:szCs w:val="28"/>
          <w:lang w:val="uk-UA"/>
        </w:rPr>
        <w:t>За результатами прове</w:t>
      </w:r>
      <w:r>
        <w:rPr>
          <w:sz w:val="28"/>
          <w:szCs w:val="28"/>
          <w:lang w:val="uk-UA"/>
        </w:rPr>
        <w:t xml:space="preserve">деної перевірки встановлено, що </w:t>
      </w:r>
      <w:r w:rsidRPr="006C1DB2">
        <w:rPr>
          <w:sz w:val="28"/>
          <w:szCs w:val="28"/>
          <w:lang w:val="uk-UA"/>
        </w:rPr>
        <w:t xml:space="preserve">до </w:t>
      </w:r>
      <w:proofErr w:type="spellStart"/>
      <w:r w:rsidR="000C2746">
        <w:rPr>
          <w:sz w:val="28"/>
          <w:szCs w:val="28"/>
          <w:lang w:val="uk-UA"/>
        </w:rPr>
        <w:t>Дзюньки</w:t>
      </w:r>
      <w:proofErr w:type="spellEnd"/>
      <w:r w:rsidR="000C2746">
        <w:rPr>
          <w:sz w:val="28"/>
          <w:szCs w:val="28"/>
          <w:lang w:val="uk-UA"/>
        </w:rPr>
        <w:t xml:space="preserve"> Володимира Петровича</w:t>
      </w:r>
      <w:r w:rsidRPr="006C1DB2">
        <w:rPr>
          <w:sz w:val="28"/>
          <w:szCs w:val="28"/>
          <w:lang w:val="uk-UA"/>
        </w:rPr>
        <w:t xml:space="preserve"> не застосовуються заборони, визначені частинами третьою і четвертою статті 1 Закону України "Про очищення влади".</w:t>
      </w:r>
    </w:p>
    <w:p w:rsidR="0000445A" w:rsidRDefault="0000445A" w:rsidP="0000445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</w:p>
    <w:p w:rsidR="00F91F24" w:rsidRDefault="00F91F24"/>
    <w:sectPr w:rsidR="00F91F24" w:rsidSect="00F91F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45A"/>
    <w:rsid w:val="0000445A"/>
    <w:rsid w:val="000C2746"/>
    <w:rsid w:val="00326566"/>
    <w:rsid w:val="00867296"/>
    <w:rsid w:val="00F9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2020-06-10T07:04:00Z</dcterms:created>
  <dcterms:modified xsi:type="dcterms:W3CDTF">2020-06-10T07:05:00Z</dcterms:modified>
</cp:coreProperties>
</file>